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38344" w14:textId="028EAB1E" w:rsidR="005F50A7" w:rsidRPr="0078349D" w:rsidRDefault="00690929" w:rsidP="001263F3">
      <w:pPr>
        <w:pStyle w:val="Heading1"/>
        <w:tabs>
          <w:tab w:val="left" w:pos="11535"/>
        </w:tabs>
        <w:ind w:left="-709"/>
        <w:rPr>
          <w:rFonts w:ascii="Arial" w:hAnsi="Arial" w:cs="Arial"/>
          <w:b w:val="0"/>
          <w:bCs w:val="0"/>
          <w:color w:val="0070C0"/>
        </w:rPr>
      </w:pPr>
      <w:r>
        <w:rPr>
          <w:noProof/>
        </w:rPr>
        <w:drawing>
          <wp:anchor distT="0" distB="0" distL="114300" distR="114300" simplePos="0" relativeHeight="251657215" behindDoc="0" locked="0" layoutInCell="1" allowOverlap="1" wp14:anchorId="36473D25" wp14:editId="4C0343E1">
            <wp:simplePos x="0" y="0"/>
            <wp:positionH relativeFrom="column">
              <wp:posOffset>5762625</wp:posOffset>
            </wp:positionH>
            <wp:positionV relativeFrom="paragraph">
              <wp:posOffset>152400</wp:posOffset>
            </wp:positionV>
            <wp:extent cx="1152525" cy="768745"/>
            <wp:effectExtent l="0" t="0" r="0" b="0"/>
            <wp:wrapNone/>
            <wp:docPr id="16506868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30739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6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3F3" w:rsidRPr="00822C84">
        <w:rPr>
          <w:rFonts w:ascii="Arial" w:hAnsi="Arial" w:cs="Arial"/>
          <w:b w:val="0"/>
          <w:bCs w:val="0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9D65D47" wp14:editId="240C2FB3">
            <wp:simplePos x="0" y="0"/>
            <wp:positionH relativeFrom="margin">
              <wp:posOffset>6981825</wp:posOffset>
            </wp:positionH>
            <wp:positionV relativeFrom="paragraph">
              <wp:posOffset>38100</wp:posOffset>
            </wp:positionV>
            <wp:extent cx="1630680" cy="848995"/>
            <wp:effectExtent l="0" t="0" r="7620" b="8255"/>
            <wp:wrapNone/>
            <wp:docPr id="244" name="Picture 2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Picture 24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7F16" w:rsidRPr="0078349D">
        <w:rPr>
          <w:rFonts w:ascii="Arial" w:hAnsi="Arial" w:cs="Arial"/>
          <w:b w:val="0"/>
          <w:bCs w:val="0"/>
          <w:color w:val="0070C0"/>
        </w:rPr>
        <w:t>Youth Wellbeing Mentor – Person Specification</w:t>
      </w:r>
      <w:r w:rsidR="001263F3">
        <w:rPr>
          <w:rFonts w:ascii="Arial" w:hAnsi="Arial" w:cs="Arial"/>
          <w:b w:val="0"/>
          <w:bCs w:val="0"/>
          <w:color w:val="0070C0"/>
        </w:rPr>
        <w:tab/>
      </w:r>
    </w:p>
    <w:p w14:paraId="2C3F9BED" w14:textId="344FE80E" w:rsidR="005F50A7" w:rsidRPr="006478D7" w:rsidRDefault="006478D7" w:rsidP="006478D7">
      <w:pPr>
        <w:ind w:left="-70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</w:rPr>
        <w:br/>
      </w:r>
      <w:r w:rsidR="00017F16" w:rsidRPr="006478D7">
        <w:rPr>
          <w:rFonts w:ascii="Arial" w:hAnsi="Arial" w:cs="Arial"/>
          <w:sz w:val="21"/>
          <w:szCs w:val="21"/>
        </w:rPr>
        <w:t xml:space="preserve">The following criteria outline the experience, skills and qualities required for the role. </w:t>
      </w:r>
      <w:r w:rsidR="0078349D" w:rsidRPr="006478D7">
        <w:rPr>
          <w:rFonts w:ascii="Arial" w:hAnsi="Arial" w:cs="Arial"/>
          <w:sz w:val="21"/>
          <w:szCs w:val="21"/>
        </w:rPr>
        <w:br/>
      </w:r>
      <w:r w:rsidR="00017F16" w:rsidRPr="006478D7">
        <w:rPr>
          <w:rFonts w:ascii="Arial" w:hAnsi="Arial" w:cs="Arial"/>
          <w:sz w:val="21"/>
          <w:szCs w:val="21"/>
        </w:rPr>
        <w:t>Applicants should clearly demonstrate how they meet the essential criteria within the application pack.</w:t>
      </w:r>
    </w:p>
    <w:tbl>
      <w:tblPr>
        <w:tblW w:w="14358" w:type="dxa"/>
        <w:tblInd w:w="-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0"/>
        <w:gridCol w:w="1157"/>
        <w:gridCol w:w="1111"/>
      </w:tblGrid>
      <w:tr w:rsidR="0078349D" w:rsidRPr="006478D7" w14:paraId="68070594" w14:textId="77777777" w:rsidTr="0078349D">
        <w:trPr>
          <w:trHeight w:val="112"/>
        </w:trPr>
        <w:tc>
          <w:tcPr>
            <w:tcW w:w="1209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F4D8CDF" w14:textId="456E041C" w:rsidR="005F50A7" w:rsidRPr="006478D7" w:rsidRDefault="00017F16">
            <w:pPr>
              <w:rPr>
                <w:rFonts w:ascii="Arial" w:hAnsi="Arial" w:cs="Arial"/>
                <w:color w:val="0070C0"/>
                <w:sz w:val="21"/>
                <w:szCs w:val="21"/>
              </w:rPr>
            </w:pPr>
            <w:r w:rsidRPr="006478D7">
              <w:rPr>
                <w:rFonts w:ascii="Arial" w:hAnsi="Arial" w:cs="Arial"/>
                <w:color w:val="0070C0"/>
                <w:sz w:val="21"/>
                <w:szCs w:val="21"/>
              </w:rPr>
              <w:t>Criteria</w:t>
            </w:r>
          </w:p>
        </w:tc>
        <w:tc>
          <w:tcPr>
            <w:tcW w:w="1157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21FC35" w14:textId="4A898A93" w:rsidR="005F50A7" w:rsidRPr="006478D7" w:rsidRDefault="00017F16">
            <w:pPr>
              <w:rPr>
                <w:rFonts w:ascii="Arial" w:hAnsi="Arial" w:cs="Arial"/>
                <w:color w:val="0070C0"/>
                <w:sz w:val="21"/>
                <w:szCs w:val="21"/>
              </w:rPr>
            </w:pPr>
            <w:r w:rsidRPr="006478D7">
              <w:rPr>
                <w:rFonts w:ascii="Arial" w:hAnsi="Arial" w:cs="Arial"/>
                <w:color w:val="0070C0"/>
                <w:sz w:val="21"/>
                <w:szCs w:val="21"/>
              </w:rPr>
              <w:t xml:space="preserve">Essential </w:t>
            </w:r>
          </w:p>
        </w:tc>
        <w:tc>
          <w:tcPr>
            <w:tcW w:w="111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D57C1C" w14:textId="3E32F24B" w:rsidR="005F50A7" w:rsidRPr="006478D7" w:rsidRDefault="00017F16">
            <w:pPr>
              <w:rPr>
                <w:rFonts w:ascii="Arial" w:hAnsi="Arial" w:cs="Arial"/>
                <w:color w:val="0070C0"/>
                <w:sz w:val="21"/>
                <w:szCs w:val="21"/>
              </w:rPr>
            </w:pPr>
            <w:r w:rsidRPr="006478D7">
              <w:rPr>
                <w:rFonts w:ascii="Arial" w:hAnsi="Arial" w:cs="Arial"/>
                <w:color w:val="0070C0"/>
                <w:sz w:val="21"/>
                <w:szCs w:val="21"/>
              </w:rPr>
              <w:t xml:space="preserve">Desirable </w:t>
            </w:r>
          </w:p>
        </w:tc>
      </w:tr>
      <w:tr w:rsidR="005F50A7" w:rsidRPr="006478D7" w14:paraId="541C093E" w14:textId="77777777" w:rsidTr="00E73EF7">
        <w:tc>
          <w:tcPr>
            <w:tcW w:w="12090" w:type="dxa"/>
          </w:tcPr>
          <w:p w14:paraId="706DDC93" w14:textId="4B0DB93D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Experience working in a supportive</w:t>
            </w:r>
            <w:r w:rsidR="00E73EF7" w:rsidRPr="006478D7">
              <w:rPr>
                <w:rFonts w:ascii="Arial" w:hAnsi="Arial" w:cs="Arial"/>
                <w:sz w:val="21"/>
                <w:szCs w:val="21"/>
              </w:rPr>
              <w:t>/</w:t>
            </w:r>
            <w:r w:rsidRPr="006478D7">
              <w:rPr>
                <w:rFonts w:ascii="Arial" w:hAnsi="Arial" w:cs="Arial"/>
                <w:sz w:val="21"/>
                <w:szCs w:val="21"/>
              </w:rPr>
              <w:t>mentoring role with</w:t>
            </w:r>
            <w:r w:rsidR="00E73EF7" w:rsidRPr="006478D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478D7">
              <w:rPr>
                <w:rFonts w:ascii="Arial" w:hAnsi="Arial" w:cs="Arial"/>
                <w:sz w:val="21"/>
                <w:szCs w:val="21"/>
              </w:rPr>
              <w:t>young people</w:t>
            </w:r>
          </w:p>
        </w:tc>
        <w:tc>
          <w:tcPr>
            <w:tcW w:w="1157" w:type="dxa"/>
          </w:tcPr>
          <w:p w14:paraId="41B3DD20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2C36F9DB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6BEFD6F3" w14:textId="77777777" w:rsidTr="0078349D">
        <w:trPr>
          <w:trHeight w:val="583"/>
        </w:trPr>
        <w:tc>
          <w:tcPr>
            <w:tcW w:w="12090" w:type="dxa"/>
          </w:tcPr>
          <w:p w14:paraId="529B82B0" w14:textId="0C1C0620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Experience working with young people from similar backgrounds to those accessing Thr1ve</w:t>
            </w:r>
            <w:r w:rsidR="00F23B1F" w:rsidRPr="006478D7">
              <w:rPr>
                <w:rFonts w:ascii="Arial" w:hAnsi="Arial" w:cs="Arial"/>
                <w:sz w:val="21"/>
                <w:szCs w:val="21"/>
              </w:rPr>
              <w:t>,</w:t>
            </w:r>
            <w:r w:rsidR="00CF49E7" w:rsidRPr="006478D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478D7">
              <w:rPr>
                <w:rFonts w:ascii="Arial" w:hAnsi="Arial" w:cs="Arial"/>
                <w:sz w:val="21"/>
                <w:szCs w:val="21"/>
              </w:rPr>
              <w:t>e.g. anxiety, low confidence, social isolation, SEND</w:t>
            </w:r>
            <w:r w:rsidR="00F23B1F" w:rsidRPr="006478D7">
              <w:rPr>
                <w:rFonts w:ascii="Arial" w:hAnsi="Arial" w:cs="Arial"/>
                <w:sz w:val="21"/>
                <w:szCs w:val="21"/>
              </w:rPr>
              <w:t>, etc.</w:t>
            </w:r>
          </w:p>
        </w:tc>
        <w:tc>
          <w:tcPr>
            <w:tcW w:w="1157" w:type="dxa"/>
          </w:tcPr>
          <w:p w14:paraId="32F17ABF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74FEBEEF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3947BF36" w14:textId="77777777" w:rsidTr="00E73EF7">
        <w:tc>
          <w:tcPr>
            <w:tcW w:w="12090" w:type="dxa"/>
          </w:tcPr>
          <w:p w14:paraId="6B16197E" w14:textId="38C27F8D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Experience of building and maintaining partnerships with</w:t>
            </w:r>
            <w:r w:rsidR="00405451" w:rsidRPr="006478D7">
              <w:rPr>
                <w:rFonts w:ascii="Arial" w:hAnsi="Arial" w:cs="Arial"/>
                <w:sz w:val="21"/>
                <w:szCs w:val="21"/>
              </w:rPr>
              <w:t xml:space="preserve"> external organisations. E.g. </w:t>
            </w:r>
            <w:r w:rsidRPr="006478D7">
              <w:rPr>
                <w:rFonts w:ascii="Arial" w:hAnsi="Arial" w:cs="Arial"/>
                <w:sz w:val="21"/>
                <w:szCs w:val="21"/>
              </w:rPr>
              <w:t xml:space="preserve">schools, GP practices, CAMHS, </w:t>
            </w:r>
            <w:r w:rsidR="00E73EF7" w:rsidRPr="006478D7">
              <w:rPr>
                <w:rFonts w:ascii="Arial" w:hAnsi="Arial" w:cs="Arial"/>
                <w:sz w:val="21"/>
                <w:szCs w:val="21"/>
              </w:rPr>
              <w:t xml:space="preserve">VCSE </w:t>
            </w:r>
            <w:r w:rsidRPr="006478D7">
              <w:rPr>
                <w:rFonts w:ascii="Arial" w:hAnsi="Arial" w:cs="Arial"/>
                <w:sz w:val="21"/>
                <w:szCs w:val="21"/>
              </w:rPr>
              <w:t>organisations</w:t>
            </w:r>
            <w:r w:rsidR="00F23B1F" w:rsidRPr="006478D7">
              <w:rPr>
                <w:rFonts w:ascii="Arial" w:hAnsi="Arial" w:cs="Arial"/>
                <w:sz w:val="21"/>
                <w:szCs w:val="21"/>
              </w:rPr>
              <w:t xml:space="preserve"> etc.</w:t>
            </w:r>
          </w:p>
        </w:tc>
        <w:tc>
          <w:tcPr>
            <w:tcW w:w="1157" w:type="dxa"/>
          </w:tcPr>
          <w:p w14:paraId="49DCE24C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39E24A43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08FB5F04" w14:textId="77777777" w:rsidTr="00E73EF7">
        <w:tc>
          <w:tcPr>
            <w:tcW w:w="12090" w:type="dxa"/>
          </w:tcPr>
          <w:p w14:paraId="107F506A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Experience managing a caseload and working independently within a community-based setting.</w:t>
            </w:r>
          </w:p>
        </w:tc>
        <w:tc>
          <w:tcPr>
            <w:tcW w:w="1157" w:type="dxa"/>
          </w:tcPr>
          <w:p w14:paraId="7F3CA528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1" w:type="dxa"/>
          </w:tcPr>
          <w:p w14:paraId="5498E7A4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D</w:t>
            </w:r>
          </w:p>
        </w:tc>
      </w:tr>
      <w:tr w:rsidR="005F50A7" w:rsidRPr="006478D7" w14:paraId="28449387" w14:textId="77777777" w:rsidTr="00E73EF7">
        <w:tc>
          <w:tcPr>
            <w:tcW w:w="12090" w:type="dxa"/>
          </w:tcPr>
          <w:p w14:paraId="2E78C72A" w14:textId="7CDA2A24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Experience working within the voluntary and community sector</w:t>
            </w:r>
          </w:p>
        </w:tc>
        <w:tc>
          <w:tcPr>
            <w:tcW w:w="1157" w:type="dxa"/>
          </w:tcPr>
          <w:p w14:paraId="6A7D5E43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111" w:type="dxa"/>
          </w:tcPr>
          <w:p w14:paraId="66961F88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D</w:t>
            </w:r>
          </w:p>
        </w:tc>
      </w:tr>
      <w:tr w:rsidR="005F50A7" w:rsidRPr="006478D7" w14:paraId="38D9A5ED" w14:textId="77777777" w:rsidTr="00E73EF7">
        <w:tc>
          <w:tcPr>
            <w:tcW w:w="12090" w:type="dxa"/>
          </w:tcPr>
          <w:p w14:paraId="69DC63D4" w14:textId="1E9552B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 xml:space="preserve">Level 3 qualification (or equivalent) in a relevant field, or </w:t>
            </w:r>
            <w:r w:rsidR="00642E84" w:rsidRPr="006478D7">
              <w:rPr>
                <w:rFonts w:ascii="Arial" w:hAnsi="Arial" w:cs="Arial"/>
                <w:sz w:val="21"/>
                <w:szCs w:val="21"/>
              </w:rPr>
              <w:t>demonstrate</w:t>
            </w:r>
            <w:r w:rsidRPr="006478D7">
              <w:rPr>
                <w:rFonts w:ascii="Arial" w:hAnsi="Arial" w:cs="Arial"/>
                <w:sz w:val="21"/>
                <w:szCs w:val="21"/>
              </w:rPr>
              <w:t xml:space="preserve"> equivalent experience</w:t>
            </w:r>
          </w:p>
        </w:tc>
        <w:tc>
          <w:tcPr>
            <w:tcW w:w="1157" w:type="dxa"/>
          </w:tcPr>
          <w:p w14:paraId="46EEA849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4CBAE46A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1F200A0B" w14:textId="77777777" w:rsidTr="00E73EF7">
        <w:tc>
          <w:tcPr>
            <w:tcW w:w="12090" w:type="dxa"/>
          </w:tcPr>
          <w:p w14:paraId="6D513874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Sound understanding of the social factors that impact young people’s wellbeing (e.g. isolation, housing, finances, family dynamics).</w:t>
            </w:r>
          </w:p>
        </w:tc>
        <w:tc>
          <w:tcPr>
            <w:tcW w:w="1157" w:type="dxa"/>
          </w:tcPr>
          <w:p w14:paraId="5FEF9D6B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067705A4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46CE42ED" w14:textId="77777777" w:rsidTr="00E73EF7">
        <w:tc>
          <w:tcPr>
            <w:tcW w:w="12090" w:type="dxa"/>
          </w:tcPr>
          <w:p w14:paraId="448DA276" w14:textId="1348473B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Strong IT skills and confidence using case management systems</w:t>
            </w:r>
            <w:r w:rsidR="00642E84" w:rsidRPr="006478D7">
              <w:rPr>
                <w:rFonts w:ascii="Arial" w:hAnsi="Arial" w:cs="Arial"/>
                <w:sz w:val="21"/>
                <w:szCs w:val="21"/>
              </w:rPr>
              <w:t xml:space="preserve"> and</w:t>
            </w:r>
            <w:r w:rsidRPr="006478D7">
              <w:rPr>
                <w:rFonts w:ascii="Arial" w:hAnsi="Arial" w:cs="Arial"/>
                <w:sz w:val="21"/>
                <w:szCs w:val="21"/>
              </w:rPr>
              <w:t xml:space="preserve"> email.</w:t>
            </w:r>
          </w:p>
        </w:tc>
        <w:tc>
          <w:tcPr>
            <w:tcW w:w="1157" w:type="dxa"/>
          </w:tcPr>
          <w:p w14:paraId="089E64CF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3F8E07CE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2DCEA01E" w14:textId="77777777" w:rsidTr="00E73EF7">
        <w:tc>
          <w:tcPr>
            <w:tcW w:w="12090" w:type="dxa"/>
          </w:tcPr>
          <w:p w14:paraId="71EA56CF" w14:textId="365F5F1F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Ability to build rapport quickly in a relaxed, approachable</w:t>
            </w:r>
            <w:r w:rsidR="00E73EF7" w:rsidRPr="006478D7">
              <w:rPr>
                <w:rFonts w:ascii="Arial" w:hAnsi="Arial" w:cs="Arial"/>
                <w:sz w:val="21"/>
                <w:szCs w:val="21"/>
              </w:rPr>
              <w:t xml:space="preserve"> way without judgement </w:t>
            </w:r>
            <w:r w:rsidRPr="006478D7">
              <w:rPr>
                <w:rFonts w:ascii="Arial" w:hAnsi="Arial" w:cs="Arial"/>
                <w:sz w:val="21"/>
                <w:szCs w:val="21"/>
              </w:rPr>
              <w:t>while maintaining professional boundaries.</w:t>
            </w:r>
          </w:p>
        </w:tc>
        <w:tc>
          <w:tcPr>
            <w:tcW w:w="1157" w:type="dxa"/>
          </w:tcPr>
          <w:p w14:paraId="461145CD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1FAF9407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33C001E7" w14:textId="77777777" w:rsidTr="00E73EF7">
        <w:tc>
          <w:tcPr>
            <w:tcW w:w="12090" w:type="dxa"/>
          </w:tcPr>
          <w:p w14:paraId="7CB1DBB2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Confidence networking across a wide range of partners to increase referrals and maintain professional relationships.</w:t>
            </w:r>
          </w:p>
        </w:tc>
        <w:tc>
          <w:tcPr>
            <w:tcW w:w="1157" w:type="dxa"/>
          </w:tcPr>
          <w:p w14:paraId="4E463665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76A1AEE8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1048243E" w14:textId="77777777" w:rsidTr="00E73EF7">
        <w:tc>
          <w:tcPr>
            <w:tcW w:w="12090" w:type="dxa"/>
          </w:tcPr>
          <w:p w14:paraId="0B1F7848" w14:textId="3C60E601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Ability to work flexibly</w:t>
            </w:r>
            <w:r w:rsidR="00E73EF7" w:rsidRPr="006478D7">
              <w:rPr>
                <w:rFonts w:ascii="Arial" w:hAnsi="Arial" w:cs="Arial"/>
                <w:sz w:val="21"/>
                <w:szCs w:val="21"/>
              </w:rPr>
              <w:t>,</w:t>
            </w:r>
            <w:r w:rsidRPr="006478D7">
              <w:rPr>
                <w:rFonts w:ascii="Arial" w:hAnsi="Arial" w:cs="Arial"/>
                <w:sz w:val="21"/>
                <w:szCs w:val="21"/>
              </w:rPr>
              <w:t xml:space="preserve"> to meet the needs of young people and the service (including occasional evenings/weekends).</w:t>
            </w:r>
          </w:p>
        </w:tc>
        <w:tc>
          <w:tcPr>
            <w:tcW w:w="1157" w:type="dxa"/>
          </w:tcPr>
          <w:p w14:paraId="51561375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6E355D45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729F0095" w14:textId="77777777" w:rsidTr="00E73EF7">
        <w:tc>
          <w:tcPr>
            <w:tcW w:w="12090" w:type="dxa"/>
          </w:tcPr>
          <w:p w14:paraId="3AA321E2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Full UK Driving Licence (required due to community-based delivery across North Derbyshire).</w:t>
            </w:r>
          </w:p>
        </w:tc>
        <w:tc>
          <w:tcPr>
            <w:tcW w:w="1157" w:type="dxa"/>
          </w:tcPr>
          <w:p w14:paraId="1F57C042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04775FB3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132044FF" w14:textId="77777777" w:rsidTr="00E73EF7">
        <w:tc>
          <w:tcPr>
            <w:tcW w:w="12090" w:type="dxa"/>
          </w:tcPr>
          <w:p w14:paraId="58E65AEC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Knowledge of safeguarding, confidentiality, lone working and health &amp; safety procedures.</w:t>
            </w:r>
          </w:p>
        </w:tc>
        <w:tc>
          <w:tcPr>
            <w:tcW w:w="1157" w:type="dxa"/>
          </w:tcPr>
          <w:p w14:paraId="183B073F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2B91CADD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5F50A7" w:rsidRPr="006478D7" w14:paraId="48D384C4" w14:textId="77777777" w:rsidTr="00E73EF7">
        <w:tc>
          <w:tcPr>
            <w:tcW w:w="12090" w:type="dxa"/>
          </w:tcPr>
          <w:p w14:paraId="5803B3C4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Enhanced DBS clearance in line with legal requirements.</w:t>
            </w:r>
          </w:p>
        </w:tc>
        <w:tc>
          <w:tcPr>
            <w:tcW w:w="1157" w:type="dxa"/>
          </w:tcPr>
          <w:p w14:paraId="21144AD6" w14:textId="77777777" w:rsidR="005F50A7" w:rsidRPr="006478D7" w:rsidRDefault="00017F16">
            <w:pPr>
              <w:rPr>
                <w:rFonts w:ascii="Arial" w:hAnsi="Arial" w:cs="Arial"/>
                <w:sz w:val="21"/>
                <w:szCs w:val="21"/>
              </w:rPr>
            </w:pPr>
            <w:r w:rsidRPr="006478D7">
              <w:rPr>
                <w:rFonts w:ascii="Arial" w:hAnsi="Arial" w:cs="Arial"/>
                <w:sz w:val="21"/>
                <w:szCs w:val="21"/>
              </w:rPr>
              <w:t>E</w:t>
            </w:r>
          </w:p>
        </w:tc>
        <w:tc>
          <w:tcPr>
            <w:tcW w:w="1111" w:type="dxa"/>
          </w:tcPr>
          <w:p w14:paraId="2287A50C" w14:textId="77777777" w:rsidR="005F50A7" w:rsidRPr="006478D7" w:rsidRDefault="005F50A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5993103" w14:textId="2106EC5C" w:rsidR="005F50A7" w:rsidRPr="00690929" w:rsidRDefault="00017F16" w:rsidP="00E73EF7">
      <w:pPr>
        <w:ind w:left="-709"/>
        <w:rPr>
          <w:rFonts w:ascii="Arial" w:hAnsi="Arial" w:cs="Arial"/>
        </w:rPr>
      </w:pPr>
      <w:r w:rsidRPr="0078349D">
        <w:rPr>
          <w:rFonts w:ascii="Arial" w:hAnsi="Arial" w:cs="Arial"/>
        </w:rPr>
        <w:br/>
      </w:r>
      <w:r w:rsidRPr="00690929">
        <w:rPr>
          <w:rFonts w:ascii="Arial" w:hAnsi="Arial" w:cs="Arial"/>
        </w:rPr>
        <w:t xml:space="preserve">Thr1ve is committed to safer recruitment and promoting the welfare of children and young people. </w:t>
      </w:r>
      <w:r w:rsidR="00690929">
        <w:rPr>
          <w:rFonts w:ascii="Arial" w:hAnsi="Arial" w:cs="Arial"/>
        </w:rPr>
        <w:br/>
      </w:r>
      <w:r w:rsidRPr="00690929">
        <w:rPr>
          <w:rFonts w:ascii="Arial" w:hAnsi="Arial" w:cs="Arial"/>
        </w:rPr>
        <w:t>All appointments are subject to satisfactory references and enhanced DBS clearance.</w:t>
      </w:r>
    </w:p>
    <w:sectPr w:rsidR="005F50A7" w:rsidRPr="00690929" w:rsidSect="00E73EF7">
      <w:pgSz w:w="15840" w:h="12240" w:orient="landscape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46579818">
    <w:abstractNumId w:val="8"/>
  </w:num>
  <w:num w:numId="2" w16cid:durableId="176428312">
    <w:abstractNumId w:val="6"/>
  </w:num>
  <w:num w:numId="3" w16cid:durableId="1995910314">
    <w:abstractNumId w:val="5"/>
  </w:num>
  <w:num w:numId="4" w16cid:durableId="138885480">
    <w:abstractNumId w:val="4"/>
  </w:num>
  <w:num w:numId="5" w16cid:durableId="1048379671">
    <w:abstractNumId w:val="7"/>
  </w:num>
  <w:num w:numId="6" w16cid:durableId="1713578339">
    <w:abstractNumId w:val="3"/>
  </w:num>
  <w:num w:numId="7" w16cid:durableId="1226725768">
    <w:abstractNumId w:val="2"/>
  </w:num>
  <w:num w:numId="8" w16cid:durableId="692729976">
    <w:abstractNumId w:val="1"/>
  </w:num>
  <w:num w:numId="9" w16cid:durableId="1245339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7F16"/>
    <w:rsid w:val="00034616"/>
    <w:rsid w:val="0006063C"/>
    <w:rsid w:val="001263F3"/>
    <w:rsid w:val="0015074B"/>
    <w:rsid w:val="00262F2B"/>
    <w:rsid w:val="0029639D"/>
    <w:rsid w:val="00302E92"/>
    <w:rsid w:val="00326F90"/>
    <w:rsid w:val="00341C02"/>
    <w:rsid w:val="0037486F"/>
    <w:rsid w:val="003C0F05"/>
    <w:rsid w:val="00405451"/>
    <w:rsid w:val="00507CF3"/>
    <w:rsid w:val="005223B1"/>
    <w:rsid w:val="005D0EC9"/>
    <w:rsid w:val="005F50A7"/>
    <w:rsid w:val="00642E84"/>
    <w:rsid w:val="006478D7"/>
    <w:rsid w:val="00690929"/>
    <w:rsid w:val="006D0F23"/>
    <w:rsid w:val="0072309E"/>
    <w:rsid w:val="007404D2"/>
    <w:rsid w:val="007420D6"/>
    <w:rsid w:val="0078349D"/>
    <w:rsid w:val="007E2991"/>
    <w:rsid w:val="00807B14"/>
    <w:rsid w:val="009F1245"/>
    <w:rsid w:val="00AA1D8D"/>
    <w:rsid w:val="00B47730"/>
    <w:rsid w:val="00CB0664"/>
    <w:rsid w:val="00CF49E7"/>
    <w:rsid w:val="00E42864"/>
    <w:rsid w:val="00E73EF7"/>
    <w:rsid w:val="00F23B1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F48220"/>
  <w14:defaultImageDpi w14:val="300"/>
  <w15:docId w15:val="{0BAA2CB6-5163-4BF5-9C96-4C40E8B8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05D34BB7EDDD498589111F0A8F6ADB" ma:contentTypeVersion="11" ma:contentTypeDescription="Create a new document." ma:contentTypeScope="" ma:versionID="ede8592172617f36c76af7f662c5f2e9">
  <xsd:schema xmlns:xsd="http://www.w3.org/2001/XMLSchema" xmlns:xs="http://www.w3.org/2001/XMLSchema" xmlns:p="http://schemas.microsoft.com/office/2006/metadata/properties" xmlns:ns2="d0e9cc64-e289-4800-8063-145b84494d93" targetNamespace="http://schemas.microsoft.com/office/2006/metadata/properties" ma:root="true" ma:fieldsID="88e9e5a638001cf5e97658a768223d16" ns2:_="">
    <xsd:import namespace="d0e9cc64-e289-4800-8063-145b84494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cc64-e289-4800-8063-145b84494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2b03dbf-4753-48b5-ac26-fd4373680b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e9cc64-e289-4800-8063-145b84494d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9B6685-7818-41C4-98BB-12C28520A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9cc64-e289-4800-8063-145b84494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52510-2580-46A3-82AE-065BF9BD64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56CE4F-11BB-4E7E-ABFC-ED07D2759B5B}">
  <ds:schemaRefs>
    <ds:schemaRef ds:uri="http://schemas.microsoft.com/office/2006/metadata/properties"/>
    <ds:schemaRef ds:uri="http://schemas.microsoft.com/office/infopath/2007/PartnerControls"/>
    <ds:schemaRef ds:uri="d0e9cc64-e289-4800-8063-145b84494d93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306</Words>
  <Characters>1618</Characters>
  <Application>Microsoft Office Word</Application>
  <DocSecurity>0</DocSecurity>
  <Lines>85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Sharlaine Fincham</cp:lastModifiedBy>
  <cp:revision>10</cp:revision>
  <dcterms:created xsi:type="dcterms:W3CDTF">2026-03-04T16:32:00Z</dcterms:created>
  <dcterms:modified xsi:type="dcterms:W3CDTF">2026-03-10T16:35:00Z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0x0101000D05D34BB7EDDD498589111F0A8F6ADB</vt:lpwstr>
  </property>
  <property fmtid="{D5CDD505-2E9C-101B-9397-08002B2CF9AE}" pid="3" name="MediaServiceImageTags">
    <vt:lpwstr/>
  </property>
</Properties>
</file>